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978" w:rsidRPr="00057F76" w:rsidRDefault="00222978" w:rsidP="00222978">
      <w:pPr>
        <w:tabs>
          <w:tab w:val="left" w:pos="5760"/>
        </w:tabs>
        <w:jc w:val="right"/>
      </w:pPr>
      <w:r w:rsidRPr="00057F76">
        <w:rPr>
          <w:rFonts w:hint="eastAsia"/>
        </w:rPr>
        <w:t xml:space="preserve">　</w:t>
      </w:r>
      <w:r w:rsidR="00445F73" w:rsidRPr="00057F76">
        <w:rPr>
          <w:rFonts w:hint="eastAsia"/>
        </w:rPr>
        <w:t>令和２年</w:t>
      </w:r>
      <w:r w:rsidR="005C690E" w:rsidRPr="00057F76">
        <w:rPr>
          <w:rFonts w:hint="eastAsia"/>
        </w:rPr>
        <w:t>３</w:t>
      </w:r>
      <w:r w:rsidR="00445F73" w:rsidRPr="00057F76">
        <w:rPr>
          <w:rFonts w:hint="eastAsia"/>
        </w:rPr>
        <w:t>月</w:t>
      </w:r>
      <w:r w:rsidR="007412B4">
        <w:rPr>
          <w:rFonts w:hint="eastAsia"/>
        </w:rPr>
        <w:t>３０</w:t>
      </w:r>
      <w:bookmarkStart w:id="0" w:name="_GoBack"/>
      <w:bookmarkEnd w:id="0"/>
      <w:r w:rsidRPr="00057F76">
        <w:rPr>
          <w:rFonts w:hint="eastAsia"/>
        </w:rPr>
        <w:t>日</w:t>
      </w:r>
    </w:p>
    <w:p w:rsidR="00222978" w:rsidRPr="00057F76" w:rsidRDefault="00222978" w:rsidP="0036152B">
      <w:pPr>
        <w:ind w:right="220"/>
        <w:jc w:val="left"/>
      </w:pPr>
    </w:p>
    <w:p w:rsidR="00222978" w:rsidRPr="00057F76" w:rsidRDefault="00222978" w:rsidP="00222978">
      <w:pPr>
        <w:ind w:firstLineChars="400" w:firstLine="840"/>
      </w:pPr>
      <w:r w:rsidRPr="00057F76">
        <w:rPr>
          <w:rFonts w:hint="eastAsia"/>
        </w:rPr>
        <w:t>各　部　局　長　　殿</w:t>
      </w:r>
    </w:p>
    <w:p w:rsidR="00222978" w:rsidRPr="00057F76" w:rsidRDefault="00222978" w:rsidP="0036152B"/>
    <w:p w:rsidR="00222978" w:rsidRPr="00057F76" w:rsidRDefault="00222978" w:rsidP="00222978">
      <w:pPr>
        <w:ind w:firstLineChars="2300" w:firstLine="4830"/>
      </w:pPr>
      <w:r w:rsidRPr="00057F76">
        <w:rPr>
          <w:rFonts w:hint="eastAsia"/>
        </w:rPr>
        <w:t>遺伝子組換え実験安全専門委員会委員長</w:t>
      </w:r>
    </w:p>
    <w:p w:rsidR="00222978" w:rsidRPr="00057F76" w:rsidRDefault="00222978" w:rsidP="00222978">
      <w:r w:rsidRPr="00057F76">
        <w:rPr>
          <w:rFonts w:hint="eastAsia"/>
        </w:rPr>
        <w:t xml:space="preserve">　　　　　　　　　　　　　　　　　　　　　　　　　上　田　　　実</w:t>
      </w:r>
    </w:p>
    <w:p w:rsidR="00222978" w:rsidRPr="00057F76" w:rsidRDefault="00222978" w:rsidP="00222978">
      <w:r w:rsidRPr="00057F76">
        <w:rPr>
          <w:rFonts w:hint="eastAsia"/>
        </w:rPr>
        <w:t xml:space="preserve">　　　　　　　　　　　　　　　　　　　　　　　動物実験専門委員会委員長</w:t>
      </w:r>
    </w:p>
    <w:p w:rsidR="00222978" w:rsidRPr="00057F76" w:rsidRDefault="00222978" w:rsidP="00222978">
      <w:r w:rsidRPr="00057F76">
        <w:rPr>
          <w:rFonts w:hint="eastAsia"/>
        </w:rPr>
        <w:t xml:space="preserve">　　　　　　　　　　　　　　　　　　　　　　　　　堂　浦　克　美　</w:t>
      </w:r>
    </w:p>
    <w:p w:rsidR="00222978" w:rsidRPr="00057F76" w:rsidRDefault="00222978" w:rsidP="00222978"/>
    <w:p w:rsidR="002907C9" w:rsidRPr="00057F76" w:rsidRDefault="002907C9" w:rsidP="002907C9">
      <w:pPr>
        <w:jc w:val="center"/>
      </w:pPr>
      <w:r w:rsidRPr="00057F76">
        <w:rPr>
          <w:rFonts w:hint="eastAsia"/>
        </w:rPr>
        <w:t>遺伝子組換え実験・動物実験ＷＥＢ申請・承認システム</w:t>
      </w:r>
      <w:r w:rsidR="005C690E" w:rsidRPr="00057F76">
        <w:rPr>
          <w:rFonts w:hint="eastAsia"/>
        </w:rPr>
        <w:t>の更新</w:t>
      </w:r>
      <w:r w:rsidRPr="00057F76">
        <w:rPr>
          <w:rFonts w:hint="eastAsia"/>
        </w:rPr>
        <w:t>について</w:t>
      </w:r>
    </w:p>
    <w:p w:rsidR="002907C9" w:rsidRPr="00057F76" w:rsidRDefault="002907C9"/>
    <w:p w:rsidR="00955E9A" w:rsidRPr="00057F76" w:rsidRDefault="00955E9A" w:rsidP="0036152B">
      <w:pPr>
        <w:ind w:firstLineChars="100" w:firstLine="210"/>
      </w:pPr>
      <w:r w:rsidRPr="00057F76">
        <w:rPr>
          <w:rFonts w:hint="eastAsia"/>
        </w:rPr>
        <w:t>標記システムは、</w:t>
      </w:r>
      <w:r w:rsidR="00222978" w:rsidRPr="00057F76">
        <w:rPr>
          <w:rFonts w:hint="eastAsia"/>
        </w:rPr>
        <w:t>令和２年</w:t>
      </w:r>
      <w:r w:rsidRPr="00057F76">
        <w:rPr>
          <w:rFonts w:hint="eastAsia"/>
        </w:rPr>
        <w:t>３月３１日で</w:t>
      </w:r>
      <w:r w:rsidR="003A3A7D">
        <w:rPr>
          <w:rFonts w:hint="eastAsia"/>
        </w:rPr>
        <w:t>現行</w:t>
      </w:r>
      <w:r w:rsidRPr="00057F76">
        <w:rPr>
          <w:rFonts w:hint="eastAsia"/>
        </w:rPr>
        <w:t>システムの運用を終了</w:t>
      </w:r>
      <w:r w:rsidR="005C690E" w:rsidRPr="00057F76">
        <w:rPr>
          <w:rFonts w:hint="eastAsia"/>
        </w:rPr>
        <w:t>し、</w:t>
      </w:r>
      <w:r w:rsidRPr="00057F76">
        <w:rPr>
          <w:rFonts w:hint="eastAsia"/>
        </w:rPr>
        <w:t>令和２年</w:t>
      </w:r>
      <w:r w:rsidR="00222978" w:rsidRPr="00057F76">
        <w:rPr>
          <w:rFonts w:hint="eastAsia"/>
        </w:rPr>
        <w:t>４月より新システムへ移行</w:t>
      </w:r>
      <w:r w:rsidR="007207BA">
        <w:rPr>
          <w:rFonts w:hint="eastAsia"/>
        </w:rPr>
        <w:t>いたします。</w:t>
      </w:r>
      <w:r w:rsidR="000923C1">
        <w:rPr>
          <w:rFonts w:hint="eastAsia"/>
        </w:rPr>
        <w:t>ついては、</w:t>
      </w:r>
      <w:r w:rsidR="007207BA">
        <w:rPr>
          <w:rFonts w:hint="eastAsia"/>
        </w:rPr>
        <w:t>新システム</w:t>
      </w:r>
      <w:r w:rsidR="000923C1">
        <w:rPr>
          <w:rFonts w:hint="eastAsia"/>
        </w:rPr>
        <w:t>の</w:t>
      </w:r>
      <w:r w:rsidR="003A3A7D">
        <w:rPr>
          <w:rFonts w:hint="eastAsia"/>
        </w:rPr>
        <w:t>運用開始前に</w:t>
      </w:r>
      <w:r w:rsidR="005C690E" w:rsidRPr="00057F76">
        <w:rPr>
          <w:rFonts w:hint="eastAsia"/>
        </w:rPr>
        <w:t>最終調整および最終確認を行</w:t>
      </w:r>
      <w:r w:rsidR="003A3A7D">
        <w:rPr>
          <w:rFonts w:hint="eastAsia"/>
        </w:rPr>
        <w:t>う必要がある</w:t>
      </w:r>
      <w:r w:rsidR="000923C1">
        <w:rPr>
          <w:rFonts w:hint="eastAsia"/>
        </w:rPr>
        <w:t>ことから</w:t>
      </w:r>
      <w:r w:rsidR="005C690E" w:rsidRPr="00057F76">
        <w:rPr>
          <w:rFonts w:hint="eastAsia"/>
        </w:rPr>
        <w:t>、</w:t>
      </w:r>
      <w:r w:rsidR="003A3A7D">
        <w:rPr>
          <w:rFonts w:hint="eastAsia"/>
        </w:rPr>
        <w:t>学内利用開始日を</w:t>
      </w:r>
      <w:r w:rsidR="005C690E" w:rsidRPr="00057F76">
        <w:rPr>
          <w:rFonts w:hint="eastAsia"/>
        </w:rPr>
        <w:t>下記の日時</w:t>
      </w:r>
      <w:r w:rsidR="003A3A7D">
        <w:rPr>
          <w:rFonts w:hint="eastAsia"/>
        </w:rPr>
        <w:t>とさせていただきます</w:t>
      </w:r>
      <w:r w:rsidR="000923C1">
        <w:rPr>
          <w:rFonts w:hint="eastAsia"/>
        </w:rPr>
        <w:t>ので、ご協力くださるようお願いします</w:t>
      </w:r>
      <w:r w:rsidRPr="00057F76">
        <w:rPr>
          <w:rFonts w:hint="eastAsia"/>
        </w:rPr>
        <w:t>。</w:t>
      </w:r>
    </w:p>
    <w:p w:rsidR="00955E9A" w:rsidRPr="00057F76" w:rsidRDefault="00955E9A" w:rsidP="0036152B">
      <w:pPr>
        <w:ind w:firstLineChars="100" w:firstLine="210"/>
      </w:pPr>
    </w:p>
    <w:p w:rsidR="00C25E9D" w:rsidRPr="00057F76" w:rsidRDefault="00C25E9D" w:rsidP="00AD6CA2"/>
    <w:p w:rsidR="005D50B6" w:rsidRPr="00057F76" w:rsidRDefault="00C25E9D" w:rsidP="00853315">
      <w:pPr>
        <w:pStyle w:val="a7"/>
        <w:rPr>
          <w:lang w:eastAsia="ja-JP"/>
        </w:rPr>
      </w:pPr>
      <w:r w:rsidRPr="00057F76">
        <w:rPr>
          <w:rFonts w:hint="eastAsia"/>
        </w:rPr>
        <w:t>記</w:t>
      </w:r>
    </w:p>
    <w:p w:rsidR="002B4C49" w:rsidRPr="00057F76" w:rsidRDefault="002B4C49" w:rsidP="00151299">
      <w:pPr>
        <w:pStyle w:val="af2"/>
        <w:ind w:leftChars="0" w:left="0"/>
        <w:jc w:val="left"/>
      </w:pPr>
    </w:p>
    <w:p w:rsidR="00E91857" w:rsidRPr="00057F76" w:rsidRDefault="00426D90" w:rsidP="00426D90">
      <w:pPr>
        <w:pStyle w:val="af2"/>
        <w:ind w:leftChars="0" w:left="0"/>
        <w:jc w:val="left"/>
      </w:pPr>
      <w:r w:rsidRPr="00057F76">
        <w:rPr>
          <w:rFonts w:hint="eastAsia"/>
        </w:rPr>
        <w:t>１．</w:t>
      </w:r>
      <w:r w:rsidR="004561B2">
        <w:rPr>
          <w:rFonts w:hint="eastAsia"/>
        </w:rPr>
        <w:t>学内利用</w:t>
      </w:r>
      <w:r w:rsidR="005C690E" w:rsidRPr="00057F76">
        <w:rPr>
          <w:rFonts w:hint="eastAsia"/>
        </w:rPr>
        <w:t>開始日：令和２年４月１３日（月）</w:t>
      </w:r>
    </w:p>
    <w:p w:rsidR="005C690E" w:rsidRPr="00057F76" w:rsidRDefault="005C690E" w:rsidP="00426D90">
      <w:pPr>
        <w:pStyle w:val="af2"/>
        <w:ind w:leftChars="0" w:left="0"/>
        <w:jc w:val="left"/>
      </w:pPr>
    </w:p>
    <w:p w:rsidR="005C690E" w:rsidRPr="00057F76" w:rsidRDefault="005C690E" w:rsidP="00426D90">
      <w:pPr>
        <w:pStyle w:val="af2"/>
        <w:ind w:leftChars="0" w:left="0"/>
        <w:jc w:val="left"/>
      </w:pPr>
      <w:r w:rsidRPr="00057F76">
        <w:rPr>
          <w:rFonts w:hint="eastAsia"/>
        </w:rPr>
        <w:t>２．動画資料の公開について：</w:t>
      </w:r>
    </w:p>
    <w:p w:rsidR="005C690E" w:rsidRPr="00057F76" w:rsidRDefault="005C690E" w:rsidP="00426D90">
      <w:pPr>
        <w:pStyle w:val="af2"/>
        <w:ind w:leftChars="0" w:left="0"/>
        <w:jc w:val="left"/>
      </w:pPr>
      <w:r w:rsidRPr="00057F76">
        <w:rPr>
          <w:rFonts w:hint="eastAsia"/>
        </w:rPr>
        <w:t xml:space="preserve">　　</w:t>
      </w:r>
      <w:r w:rsidR="00314B1C" w:rsidRPr="00057F76">
        <w:rPr>
          <w:rFonts w:hint="eastAsia"/>
        </w:rPr>
        <w:t>新システム説明会</w:t>
      </w:r>
      <w:r w:rsidR="000923C1">
        <w:rPr>
          <w:rFonts w:hint="eastAsia"/>
        </w:rPr>
        <w:t>の開催に替えて</w:t>
      </w:r>
      <w:r w:rsidR="00314B1C" w:rsidRPr="00057F76">
        <w:rPr>
          <w:rFonts w:hint="eastAsia"/>
        </w:rPr>
        <w:t>、システム説明用動画資料を準備しました。</w:t>
      </w:r>
    </w:p>
    <w:p w:rsidR="005C690E" w:rsidRPr="00057F76" w:rsidRDefault="005C690E" w:rsidP="00426D90">
      <w:pPr>
        <w:pStyle w:val="af2"/>
        <w:ind w:leftChars="0" w:left="0"/>
        <w:jc w:val="left"/>
      </w:pPr>
      <w:r w:rsidRPr="00057F76">
        <w:rPr>
          <w:rFonts w:hint="eastAsia"/>
        </w:rPr>
        <w:t xml:space="preserve">　　</w:t>
      </w:r>
      <w:r w:rsidR="00314B1C" w:rsidRPr="00057F76">
        <w:rPr>
          <w:rFonts w:hint="eastAsia"/>
        </w:rPr>
        <w:t>以下のリンク先にアクセスの上、動画をご参照ください。</w:t>
      </w:r>
    </w:p>
    <w:p w:rsidR="00195520" w:rsidRPr="00057F76" w:rsidRDefault="00C50A48" w:rsidP="00C50A48">
      <w:pPr>
        <w:pStyle w:val="af2"/>
        <w:ind w:leftChars="0" w:left="0" w:firstLineChars="300" w:firstLine="630"/>
        <w:jc w:val="left"/>
      </w:pPr>
      <w:r w:rsidRPr="00C50A48">
        <w:t>https://drive.google.com/open?id=111TcywrN-kdQMPcXpLgps4NTGD3v8lkM</w:t>
      </w:r>
    </w:p>
    <w:p w:rsidR="00C50A48" w:rsidRDefault="00C50A48" w:rsidP="00426D90">
      <w:pPr>
        <w:pStyle w:val="af2"/>
        <w:ind w:leftChars="0" w:left="0"/>
        <w:jc w:val="left"/>
      </w:pPr>
    </w:p>
    <w:p w:rsidR="005C690E" w:rsidRPr="00057F76" w:rsidRDefault="00314B1C" w:rsidP="00426D90">
      <w:pPr>
        <w:pStyle w:val="af2"/>
        <w:ind w:leftChars="0" w:left="0"/>
        <w:jc w:val="left"/>
      </w:pPr>
      <w:r w:rsidRPr="00057F76">
        <w:rPr>
          <w:rFonts w:hint="eastAsia"/>
        </w:rPr>
        <w:t>３</w:t>
      </w:r>
      <w:r w:rsidR="005C690E" w:rsidRPr="00057F76">
        <w:rPr>
          <w:rFonts w:hint="eastAsia"/>
        </w:rPr>
        <w:t>．備考：</w:t>
      </w:r>
    </w:p>
    <w:p w:rsidR="000923C1" w:rsidRDefault="00314B1C" w:rsidP="00677EC2">
      <w:pPr>
        <w:pStyle w:val="af2"/>
        <w:ind w:leftChars="0" w:left="0"/>
        <w:jc w:val="left"/>
      </w:pPr>
      <w:r w:rsidRPr="00057F76">
        <w:rPr>
          <w:rFonts w:hint="eastAsia"/>
        </w:rPr>
        <w:t xml:space="preserve">　　・</w:t>
      </w:r>
      <w:r w:rsidR="003A3A7D">
        <w:rPr>
          <w:rFonts w:hint="eastAsia"/>
        </w:rPr>
        <w:t>現行</w:t>
      </w:r>
      <w:r w:rsidRPr="00057F76">
        <w:rPr>
          <w:rFonts w:hint="eastAsia"/>
        </w:rPr>
        <w:t>システム</w:t>
      </w:r>
      <w:r w:rsidR="003A3A7D">
        <w:rPr>
          <w:rFonts w:hint="eastAsia"/>
        </w:rPr>
        <w:t>から</w:t>
      </w:r>
      <w:r w:rsidRPr="00057F76">
        <w:rPr>
          <w:rFonts w:hint="eastAsia"/>
        </w:rPr>
        <w:t>の変更点や移行データの補完作業</w:t>
      </w:r>
      <w:r w:rsidR="000923C1">
        <w:rPr>
          <w:rFonts w:hint="eastAsia"/>
        </w:rPr>
        <w:t>の</w:t>
      </w:r>
      <w:r w:rsidR="008213A0">
        <w:rPr>
          <w:rFonts w:hint="eastAsia"/>
        </w:rPr>
        <w:t>依頼について</w:t>
      </w:r>
      <w:r w:rsidR="001C24A6">
        <w:rPr>
          <w:rFonts w:hint="eastAsia"/>
        </w:rPr>
        <w:t>は</w:t>
      </w:r>
      <w:r w:rsidR="008213A0">
        <w:rPr>
          <w:rFonts w:hint="eastAsia"/>
        </w:rPr>
        <w:t>、後日</w:t>
      </w:r>
      <w:r w:rsidRPr="00057F76">
        <w:rPr>
          <w:rFonts w:hint="eastAsia"/>
        </w:rPr>
        <w:t>改めて</w:t>
      </w:r>
      <w:r w:rsidR="008213A0">
        <w:rPr>
          <w:rFonts w:hint="eastAsia"/>
        </w:rPr>
        <w:t>通知</w:t>
      </w:r>
      <w:r w:rsidR="005C690E" w:rsidRPr="00057F76">
        <w:rPr>
          <w:rFonts w:hint="eastAsia"/>
        </w:rPr>
        <w:t>い</w:t>
      </w:r>
    </w:p>
    <w:p w:rsidR="005C690E" w:rsidRPr="00057F76" w:rsidRDefault="000923C1" w:rsidP="001C24A6">
      <w:pPr>
        <w:pStyle w:val="af2"/>
        <w:ind w:leftChars="0" w:left="0"/>
        <w:jc w:val="left"/>
      </w:pPr>
      <w:r>
        <w:rPr>
          <w:rFonts w:hint="eastAsia"/>
        </w:rPr>
        <w:t xml:space="preserve">　　　</w:t>
      </w:r>
      <w:r w:rsidR="005C690E" w:rsidRPr="00057F76">
        <w:rPr>
          <w:rFonts w:hint="eastAsia"/>
        </w:rPr>
        <w:t>たします。</w:t>
      </w:r>
    </w:p>
    <w:p w:rsidR="001C24A6" w:rsidRDefault="00314B1C" w:rsidP="007273EE">
      <w:pPr>
        <w:pStyle w:val="af2"/>
        <w:ind w:leftChars="0" w:left="0"/>
        <w:jc w:val="left"/>
      </w:pPr>
      <w:r w:rsidRPr="00057F76">
        <w:rPr>
          <w:rFonts w:hint="eastAsia"/>
        </w:rPr>
        <w:t xml:space="preserve">　</w:t>
      </w:r>
      <w:r w:rsidR="005C690E" w:rsidRPr="00057F76">
        <w:rPr>
          <w:rFonts w:hint="eastAsia"/>
        </w:rPr>
        <w:t xml:space="preserve">　</w:t>
      </w:r>
      <w:r w:rsidR="007273EE">
        <w:rPr>
          <w:rFonts w:hint="eastAsia"/>
        </w:rPr>
        <w:t>・ポータルサイトから新システムへのアクセスは</w:t>
      </w:r>
      <w:r w:rsidR="008213A0">
        <w:rPr>
          <w:rFonts w:hint="eastAsia"/>
        </w:rPr>
        <w:t>４月上旬より</w:t>
      </w:r>
      <w:r w:rsidR="007273EE">
        <w:rPr>
          <w:rFonts w:hint="eastAsia"/>
        </w:rPr>
        <w:t>可能となりますが、</w:t>
      </w:r>
      <w:r w:rsidR="008213A0">
        <w:rPr>
          <w:rFonts w:hint="eastAsia"/>
        </w:rPr>
        <w:t>申請手続</w:t>
      </w:r>
    </w:p>
    <w:p w:rsidR="007273EE" w:rsidRDefault="001C24A6" w:rsidP="001C24A6">
      <w:pPr>
        <w:pStyle w:val="af2"/>
        <w:ind w:leftChars="0" w:left="0"/>
        <w:jc w:val="left"/>
      </w:pPr>
      <w:r>
        <w:rPr>
          <w:rFonts w:hint="eastAsia"/>
        </w:rPr>
        <w:t xml:space="preserve">　　　</w:t>
      </w:r>
      <w:r w:rsidR="008213A0">
        <w:rPr>
          <w:rFonts w:hint="eastAsia"/>
        </w:rPr>
        <w:t>きは</w:t>
      </w:r>
      <w:r w:rsidR="004561B2">
        <w:rPr>
          <w:rFonts w:hint="eastAsia"/>
        </w:rPr>
        <w:t>利用</w:t>
      </w:r>
      <w:r w:rsidR="007273EE">
        <w:rPr>
          <w:rFonts w:hint="eastAsia"/>
        </w:rPr>
        <w:t>開始日</w:t>
      </w:r>
      <w:r w:rsidR="000923C1">
        <w:rPr>
          <w:rFonts w:hint="eastAsia"/>
        </w:rPr>
        <w:t>（</w:t>
      </w:r>
      <w:r w:rsidR="000923C1" w:rsidRPr="00057F76">
        <w:rPr>
          <w:rFonts w:hint="eastAsia"/>
        </w:rPr>
        <w:t>４月１３日（月）</w:t>
      </w:r>
      <w:r w:rsidR="000923C1">
        <w:rPr>
          <w:rFonts w:hint="eastAsia"/>
        </w:rPr>
        <w:t>）</w:t>
      </w:r>
      <w:r w:rsidR="007273EE">
        <w:rPr>
          <w:rFonts w:hint="eastAsia"/>
        </w:rPr>
        <w:t>以降</w:t>
      </w:r>
      <w:r w:rsidR="008213A0">
        <w:rPr>
          <w:rFonts w:hint="eastAsia"/>
        </w:rPr>
        <w:t>に行ってください</w:t>
      </w:r>
      <w:r w:rsidR="007273EE">
        <w:rPr>
          <w:rFonts w:hint="eastAsia"/>
        </w:rPr>
        <w:t>。</w:t>
      </w:r>
    </w:p>
    <w:p w:rsidR="006A03B0" w:rsidRPr="00057F76" w:rsidRDefault="007273EE" w:rsidP="00677EC2">
      <w:pPr>
        <w:pStyle w:val="af2"/>
        <w:ind w:leftChars="0" w:left="0" w:firstLineChars="200" w:firstLine="420"/>
        <w:jc w:val="left"/>
      </w:pPr>
      <w:r w:rsidRPr="00057F76">
        <w:rPr>
          <w:rFonts w:hint="eastAsia"/>
        </w:rPr>
        <w:t>・</w:t>
      </w:r>
      <w:r>
        <w:rPr>
          <w:rFonts w:hint="eastAsia"/>
        </w:rPr>
        <w:t>承認を</w:t>
      </w:r>
      <w:r w:rsidRPr="00057F76">
        <w:rPr>
          <w:rFonts w:hint="eastAsia"/>
        </w:rPr>
        <w:t>お急ぎの場合には、以下のお問い合わせ先へご連絡ください。</w:t>
      </w:r>
      <w:r w:rsidR="006A03B0" w:rsidRPr="00057F76">
        <w:rPr>
          <w:rFonts w:hint="eastAsia"/>
        </w:rPr>
        <w:t xml:space="preserve">　　　　　　　</w:t>
      </w:r>
    </w:p>
    <w:p w:rsidR="007273EE" w:rsidRPr="004561B2" w:rsidRDefault="007273EE" w:rsidP="006A03B0">
      <w:pPr>
        <w:pStyle w:val="af2"/>
        <w:ind w:firstLineChars="1800" w:firstLine="3780"/>
        <w:jc w:val="left"/>
      </w:pPr>
    </w:p>
    <w:p w:rsidR="006A03B0" w:rsidRPr="00057F76" w:rsidRDefault="006A03B0" w:rsidP="007273EE">
      <w:pPr>
        <w:pStyle w:val="af2"/>
        <w:ind w:firstLineChars="300" w:firstLine="630"/>
        <w:jc w:val="left"/>
      </w:pPr>
      <w:r w:rsidRPr="00057F76">
        <w:rPr>
          <w:rFonts w:hint="eastAsia"/>
        </w:rPr>
        <w:t>【お問い合わせ先】</w:t>
      </w:r>
    </w:p>
    <w:p w:rsidR="006A03B0" w:rsidRPr="00057F76" w:rsidRDefault="006A03B0" w:rsidP="007273EE">
      <w:pPr>
        <w:pStyle w:val="af2"/>
        <w:ind w:firstLineChars="400" w:firstLine="840"/>
        <w:jc w:val="left"/>
      </w:pPr>
      <w:r w:rsidRPr="00057F76">
        <w:rPr>
          <w:rFonts w:hint="eastAsia"/>
        </w:rPr>
        <w:t>（遺伝子組換え実験について）</w:t>
      </w:r>
      <w:r w:rsidR="007273EE">
        <w:rPr>
          <w:rFonts w:hint="eastAsia"/>
        </w:rPr>
        <w:t xml:space="preserve">　</w:t>
      </w:r>
      <w:r w:rsidR="007273EE">
        <w:tab/>
      </w:r>
      <w:r w:rsidRPr="00057F76">
        <w:rPr>
          <w:rFonts w:hint="eastAsia"/>
        </w:rPr>
        <w:t xml:space="preserve">遺伝子実験センター　</w:t>
      </w:r>
      <w:r w:rsidRPr="00057F76">
        <w:rPr>
          <w:rFonts w:hint="eastAsia"/>
        </w:rPr>
        <w:t>TEL</w:t>
      </w:r>
      <w:r w:rsidRPr="00057F76">
        <w:rPr>
          <w:rFonts w:hint="eastAsia"/>
        </w:rPr>
        <w:t>：</w:t>
      </w:r>
      <w:r w:rsidRPr="00057F76">
        <w:rPr>
          <w:rFonts w:hint="eastAsia"/>
        </w:rPr>
        <w:t>(93-)8598</w:t>
      </w:r>
    </w:p>
    <w:p w:rsidR="006A03B0" w:rsidRPr="00057F76" w:rsidRDefault="006A03B0" w:rsidP="006A03B0">
      <w:pPr>
        <w:pStyle w:val="af2"/>
        <w:ind w:leftChars="2400" w:left="5040"/>
        <w:jc w:val="left"/>
      </w:pPr>
      <w:r w:rsidRPr="00057F76">
        <w:rPr>
          <w:rFonts w:hint="eastAsia"/>
        </w:rPr>
        <w:t>E-mail</w:t>
      </w:r>
      <w:r w:rsidRPr="00057F76">
        <w:rPr>
          <w:rFonts w:hint="eastAsia"/>
        </w:rPr>
        <w:t>：</w:t>
      </w:r>
      <w:r w:rsidRPr="00057F76">
        <w:rPr>
          <w:rFonts w:hint="eastAsia"/>
        </w:rPr>
        <w:t xml:space="preserve">cgr@grp.tohoku.ac.jp </w:t>
      </w:r>
    </w:p>
    <w:p w:rsidR="006A03B0" w:rsidRPr="00057F76" w:rsidRDefault="006A03B0" w:rsidP="007273EE">
      <w:pPr>
        <w:pStyle w:val="af2"/>
        <w:ind w:leftChars="800" w:left="1680" w:firstLineChars="400" w:firstLine="840"/>
        <w:jc w:val="left"/>
      </w:pPr>
      <w:r w:rsidRPr="00057F76">
        <w:rPr>
          <w:rFonts w:hint="eastAsia"/>
        </w:rPr>
        <w:t>（動物実験について）</w:t>
      </w:r>
      <w:r w:rsidR="007273EE">
        <w:tab/>
      </w:r>
      <w:r w:rsidRPr="00057F76">
        <w:rPr>
          <w:rFonts w:hint="eastAsia"/>
        </w:rPr>
        <w:t xml:space="preserve">動物実験センター　</w:t>
      </w:r>
      <w:r w:rsidRPr="00057F76">
        <w:rPr>
          <w:rFonts w:hint="eastAsia"/>
        </w:rPr>
        <w:t xml:space="preserve">  TEL</w:t>
      </w:r>
      <w:r w:rsidRPr="00057F76">
        <w:rPr>
          <w:rFonts w:hint="eastAsia"/>
        </w:rPr>
        <w:t>：</w:t>
      </w:r>
      <w:r w:rsidRPr="00057F76">
        <w:rPr>
          <w:rFonts w:hint="eastAsia"/>
        </w:rPr>
        <w:t>(93-)8744</w:t>
      </w:r>
    </w:p>
    <w:p w:rsidR="005C690E" w:rsidRDefault="006A03B0" w:rsidP="006A03B0">
      <w:pPr>
        <w:pStyle w:val="af2"/>
        <w:ind w:leftChars="0" w:left="4200" w:firstLine="840"/>
        <w:jc w:val="left"/>
      </w:pPr>
      <w:r w:rsidRPr="00057F76">
        <w:rPr>
          <w:rFonts w:hint="eastAsia"/>
        </w:rPr>
        <w:t>E-mail</w:t>
      </w:r>
      <w:r w:rsidRPr="00057F76">
        <w:rPr>
          <w:rFonts w:hint="eastAsia"/>
        </w:rPr>
        <w:t>：</w:t>
      </w:r>
      <w:r w:rsidR="007273EE">
        <w:rPr>
          <w:rFonts w:hint="eastAsia"/>
        </w:rPr>
        <w:t>clar@med.tohoku.ac.jp</w:t>
      </w:r>
    </w:p>
    <w:p w:rsidR="007273EE" w:rsidRPr="00057F76" w:rsidRDefault="007273EE" w:rsidP="007273EE">
      <w:pPr>
        <w:pStyle w:val="af2"/>
        <w:ind w:leftChars="0" w:left="0" w:firstLineChars="200" w:firstLine="420"/>
        <w:jc w:val="left"/>
      </w:pPr>
      <w:r>
        <w:rPr>
          <w:rFonts w:hint="eastAsia"/>
        </w:rPr>
        <w:t>（その他、運用開始に関する事項に</w:t>
      </w:r>
      <w:r w:rsidRPr="00057F76">
        <w:rPr>
          <w:rFonts w:hint="eastAsia"/>
        </w:rPr>
        <w:t>ついて）</w:t>
      </w:r>
      <w:r>
        <w:tab/>
      </w:r>
      <w:r>
        <w:rPr>
          <w:rFonts w:hint="eastAsia"/>
        </w:rPr>
        <w:t>環境安全推進課</w:t>
      </w:r>
      <w:r w:rsidRPr="00057F76">
        <w:rPr>
          <w:rFonts w:hint="eastAsia"/>
        </w:rPr>
        <w:t xml:space="preserve">　</w:t>
      </w:r>
      <w:r w:rsidRPr="00057F76">
        <w:rPr>
          <w:rFonts w:hint="eastAsia"/>
        </w:rPr>
        <w:t xml:space="preserve">  TEL</w:t>
      </w:r>
      <w:r w:rsidRPr="00057F76">
        <w:rPr>
          <w:rFonts w:hint="eastAsia"/>
        </w:rPr>
        <w:t>：</w:t>
      </w:r>
      <w:r w:rsidRPr="00057F76">
        <w:rPr>
          <w:rFonts w:hint="eastAsia"/>
        </w:rPr>
        <w:t>(9</w:t>
      </w:r>
      <w:r>
        <w:t>1</w:t>
      </w:r>
      <w:r w:rsidRPr="00057F76">
        <w:rPr>
          <w:rFonts w:hint="eastAsia"/>
        </w:rPr>
        <w:t>-)</w:t>
      </w:r>
      <w:r>
        <w:t>6017</w:t>
      </w:r>
    </w:p>
    <w:p w:rsidR="007273EE" w:rsidRDefault="007273EE" w:rsidP="007273EE">
      <w:pPr>
        <w:pStyle w:val="af2"/>
        <w:ind w:leftChars="0" w:left="4200" w:firstLine="840"/>
        <w:jc w:val="left"/>
      </w:pPr>
      <w:r w:rsidRPr="00057F76">
        <w:rPr>
          <w:rFonts w:hint="eastAsia"/>
        </w:rPr>
        <w:t>E-mail</w:t>
      </w:r>
      <w:r w:rsidRPr="00057F76">
        <w:rPr>
          <w:rFonts w:hint="eastAsia"/>
        </w:rPr>
        <w:t>：</w:t>
      </w:r>
      <w:r>
        <w:rPr>
          <w:rFonts w:hint="eastAsia"/>
        </w:rPr>
        <w:t>anzen@</w:t>
      </w:r>
      <w:r>
        <w:t>grp</w:t>
      </w:r>
      <w:r w:rsidRPr="00057F76">
        <w:rPr>
          <w:rFonts w:hint="eastAsia"/>
        </w:rPr>
        <w:t>.tohoku.ac.jp</w:t>
      </w:r>
    </w:p>
    <w:p w:rsidR="006C4EC9" w:rsidRPr="00057F76" w:rsidRDefault="006C4EC9" w:rsidP="000F7E41">
      <w:pPr>
        <w:jc w:val="distribute"/>
      </w:pPr>
      <w:r>
        <w:rPr>
          <w:rFonts w:hint="eastAsia"/>
        </w:rPr>
        <w:t>※令和２年４月１日よ</w:t>
      </w:r>
      <w:r w:rsidR="000F7E41">
        <w:rPr>
          <w:rFonts w:hint="eastAsia"/>
        </w:rPr>
        <w:t>り、</w:t>
      </w:r>
      <w:r>
        <w:rPr>
          <w:rFonts w:hint="eastAsia"/>
        </w:rPr>
        <w:t>環境安全推進課</w:t>
      </w:r>
      <w:r w:rsidR="000F7E41">
        <w:rPr>
          <w:rFonts w:hint="eastAsia"/>
        </w:rPr>
        <w:t>から</w:t>
      </w:r>
      <w:r>
        <w:rPr>
          <w:rFonts w:hint="eastAsia"/>
        </w:rPr>
        <w:t>人事労務課安全衛生管理係へ部署名が変わります。</w:t>
      </w:r>
    </w:p>
    <w:sectPr w:rsidR="006C4EC9" w:rsidRPr="00057F76" w:rsidSect="00C50A48">
      <w:pgSz w:w="11906" w:h="16838" w:code="9"/>
      <w:pgMar w:top="851" w:right="1416" w:bottom="851" w:left="1418" w:header="851" w:footer="30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A48" w:rsidRDefault="00C50A48" w:rsidP="00C25E9D">
      <w:r>
        <w:separator/>
      </w:r>
    </w:p>
  </w:endnote>
  <w:endnote w:type="continuationSeparator" w:id="0">
    <w:p w:rsidR="00C50A48" w:rsidRDefault="00C50A48" w:rsidP="00C2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A48" w:rsidRDefault="00C50A48" w:rsidP="00C25E9D">
      <w:r>
        <w:separator/>
      </w:r>
    </w:p>
  </w:footnote>
  <w:footnote w:type="continuationSeparator" w:id="0">
    <w:p w:rsidR="00C50A48" w:rsidRDefault="00C50A48" w:rsidP="00C25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793E"/>
    <w:multiLevelType w:val="multilevel"/>
    <w:tmpl w:val="2DDA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21BEC"/>
    <w:multiLevelType w:val="multilevel"/>
    <w:tmpl w:val="EC0C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65547"/>
    <w:multiLevelType w:val="hybridMultilevel"/>
    <w:tmpl w:val="83A283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84004"/>
    <w:multiLevelType w:val="hybridMultilevel"/>
    <w:tmpl w:val="E6B68452"/>
    <w:lvl w:ilvl="0" w:tplc="0DB437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CA2F5B"/>
    <w:multiLevelType w:val="multilevel"/>
    <w:tmpl w:val="F726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12039B"/>
    <w:multiLevelType w:val="multilevel"/>
    <w:tmpl w:val="F3F6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5802DF"/>
    <w:multiLevelType w:val="hybridMultilevel"/>
    <w:tmpl w:val="9E7C83C8"/>
    <w:lvl w:ilvl="0" w:tplc="0DB437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694717"/>
    <w:multiLevelType w:val="multilevel"/>
    <w:tmpl w:val="25A0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9658EB"/>
    <w:multiLevelType w:val="multilevel"/>
    <w:tmpl w:val="CFE6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A90165"/>
    <w:multiLevelType w:val="hybridMultilevel"/>
    <w:tmpl w:val="E1FE4E20"/>
    <w:lvl w:ilvl="0" w:tplc="9E1070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C9"/>
    <w:rsid w:val="000012D0"/>
    <w:rsid w:val="00027CF2"/>
    <w:rsid w:val="00057F76"/>
    <w:rsid w:val="00065853"/>
    <w:rsid w:val="000849B5"/>
    <w:rsid w:val="0008794A"/>
    <w:rsid w:val="000923C1"/>
    <w:rsid w:val="000C05C6"/>
    <w:rsid w:val="000C062E"/>
    <w:rsid w:val="000D48AF"/>
    <w:rsid w:val="000E7421"/>
    <w:rsid w:val="000F7E41"/>
    <w:rsid w:val="001312F1"/>
    <w:rsid w:val="001333D9"/>
    <w:rsid w:val="001456C2"/>
    <w:rsid w:val="001510D7"/>
    <w:rsid w:val="00151299"/>
    <w:rsid w:val="00151E28"/>
    <w:rsid w:val="00175FA7"/>
    <w:rsid w:val="00180E44"/>
    <w:rsid w:val="00195520"/>
    <w:rsid w:val="001B3F87"/>
    <w:rsid w:val="001B41C3"/>
    <w:rsid w:val="001B7367"/>
    <w:rsid w:val="001C24A6"/>
    <w:rsid w:val="001C4BFF"/>
    <w:rsid w:val="001D3DBD"/>
    <w:rsid w:val="001D4BE7"/>
    <w:rsid w:val="001F3EF8"/>
    <w:rsid w:val="00215C2E"/>
    <w:rsid w:val="00222978"/>
    <w:rsid w:val="00252DD7"/>
    <w:rsid w:val="0025520F"/>
    <w:rsid w:val="002907C9"/>
    <w:rsid w:val="002A4B19"/>
    <w:rsid w:val="002B4C49"/>
    <w:rsid w:val="002C76E4"/>
    <w:rsid w:val="002D7F9E"/>
    <w:rsid w:val="002E2DA9"/>
    <w:rsid w:val="002F11F5"/>
    <w:rsid w:val="002F2F26"/>
    <w:rsid w:val="002F6003"/>
    <w:rsid w:val="0030266F"/>
    <w:rsid w:val="00310706"/>
    <w:rsid w:val="00314B1C"/>
    <w:rsid w:val="00332032"/>
    <w:rsid w:val="0033667A"/>
    <w:rsid w:val="00341F82"/>
    <w:rsid w:val="0036152B"/>
    <w:rsid w:val="0037380F"/>
    <w:rsid w:val="0039568F"/>
    <w:rsid w:val="003A1654"/>
    <w:rsid w:val="003A3A7D"/>
    <w:rsid w:val="003A4EE6"/>
    <w:rsid w:val="003B36C9"/>
    <w:rsid w:val="003E0BAF"/>
    <w:rsid w:val="003F1AC5"/>
    <w:rsid w:val="00407353"/>
    <w:rsid w:val="00426D90"/>
    <w:rsid w:val="00436F4B"/>
    <w:rsid w:val="00445F73"/>
    <w:rsid w:val="004561B2"/>
    <w:rsid w:val="00460773"/>
    <w:rsid w:val="004676CC"/>
    <w:rsid w:val="004754AD"/>
    <w:rsid w:val="004850FF"/>
    <w:rsid w:val="00487E31"/>
    <w:rsid w:val="004A6A14"/>
    <w:rsid w:val="004B136F"/>
    <w:rsid w:val="004C600A"/>
    <w:rsid w:val="004E0B1B"/>
    <w:rsid w:val="005406DF"/>
    <w:rsid w:val="005617E1"/>
    <w:rsid w:val="00583AD0"/>
    <w:rsid w:val="00591A4F"/>
    <w:rsid w:val="005A6BF6"/>
    <w:rsid w:val="005B4503"/>
    <w:rsid w:val="005C41F5"/>
    <w:rsid w:val="005C690E"/>
    <w:rsid w:val="005D4AD5"/>
    <w:rsid w:val="005D50B6"/>
    <w:rsid w:val="005E483F"/>
    <w:rsid w:val="00604BB8"/>
    <w:rsid w:val="00630164"/>
    <w:rsid w:val="00635AF7"/>
    <w:rsid w:val="0064791A"/>
    <w:rsid w:val="00651C6B"/>
    <w:rsid w:val="006557C2"/>
    <w:rsid w:val="00677EC2"/>
    <w:rsid w:val="00680B1A"/>
    <w:rsid w:val="0069536E"/>
    <w:rsid w:val="006A03B0"/>
    <w:rsid w:val="006C4EC9"/>
    <w:rsid w:val="006E75F7"/>
    <w:rsid w:val="007037C7"/>
    <w:rsid w:val="007207BA"/>
    <w:rsid w:val="007273EE"/>
    <w:rsid w:val="007412B4"/>
    <w:rsid w:val="00753523"/>
    <w:rsid w:val="007554E8"/>
    <w:rsid w:val="0077343A"/>
    <w:rsid w:val="0079180E"/>
    <w:rsid w:val="007A6A3A"/>
    <w:rsid w:val="007D0E0E"/>
    <w:rsid w:val="008004BD"/>
    <w:rsid w:val="008213A0"/>
    <w:rsid w:val="00826F57"/>
    <w:rsid w:val="00847472"/>
    <w:rsid w:val="00851023"/>
    <w:rsid w:val="00853315"/>
    <w:rsid w:val="00860F25"/>
    <w:rsid w:val="008658D5"/>
    <w:rsid w:val="00871EA7"/>
    <w:rsid w:val="008855A3"/>
    <w:rsid w:val="00897A20"/>
    <w:rsid w:val="008B74DB"/>
    <w:rsid w:val="008C13B9"/>
    <w:rsid w:val="008E132D"/>
    <w:rsid w:val="008F0D75"/>
    <w:rsid w:val="00903960"/>
    <w:rsid w:val="00911619"/>
    <w:rsid w:val="0091167B"/>
    <w:rsid w:val="009475EA"/>
    <w:rsid w:val="00955E9A"/>
    <w:rsid w:val="009569FA"/>
    <w:rsid w:val="00966DD0"/>
    <w:rsid w:val="0097009F"/>
    <w:rsid w:val="009831D6"/>
    <w:rsid w:val="009878B6"/>
    <w:rsid w:val="009B66B8"/>
    <w:rsid w:val="00A27EE8"/>
    <w:rsid w:val="00A70453"/>
    <w:rsid w:val="00A73169"/>
    <w:rsid w:val="00A73F69"/>
    <w:rsid w:val="00A95820"/>
    <w:rsid w:val="00AA390F"/>
    <w:rsid w:val="00AA7826"/>
    <w:rsid w:val="00AD0FE8"/>
    <w:rsid w:val="00AD6CA2"/>
    <w:rsid w:val="00AE114D"/>
    <w:rsid w:val="00AE39CD"/>
    <w:rsid w:val="00B03F92"/>
    <w:rsid w:val="00B0734D"/>
    <w:rsid w:val="00B33F9B"/>
    <w:rsid w:val="00B70B01"/>
    <w:rsid w:val="00B823F8"/>
    <w:rsid w:val="00BB37BC"/>
    <w:rsid w:val="00BB5E2D"/>
    <w:rsid w:val="00BC0667"/>
    <w:rsid w:val="00BD4C1D"/>
    <w:rsid w:val="00BF3C33"/>
    <w:rsid w:val="00BF79AA"/>
    <w:rsid w:val="00C15793"/>
    <w:rsid w:val="00C25E9D"/>
    <w:rsid w:val="00C36F4D"/>
    <w:rsid w:val="00C4681D"/>
    <w:rsid w:val="00C5078D"/>
    <w:rsid w:val="00C50A48"/>
    <w:rsid w:val="00C75316"/>
    <w:rsid w:val="00C75516"/>
    <w:rsid w:val="00C83EB6"/>
    <w:rsid w:val="00CB6BA5"/>
    <w:rsid w:val="00D04871"/>
    <w:rsid w:val="00D115B5"/>
    <w:rsid w:val="00D2669F"/>
    <w:rsid w:val="00D3405C"/>
    <w:rsid w:val="00D62B51"/>
    <w:rsid w:val="00D93F93"/>
    <w:rsid w:val="00D95BAD"/>
    <w:rsid w:val="00DB07F4"/>
    <w:rsid w:val="00DB2763"/>
    <w:rsid w:val="00DC5C7B"/>
    <w:rsid w:val="00DF6470"/>
    <w:rsid w:val="00E0158E"/>
    <w:rsid w:val="00E2777E"/>
    <w:rsid w:val="00E802C2"/>
    <w:rsid w:val="00E91857"/>
    <w:rsid w:val="00EA2FA9"/>
    <w:rsid w:val="00EC2E02"/>
    <w:rsid w:val="00F75AE9"/>
    <w:rsid w:val="00F803BA"/>
    <w:rsid w:val="00F96B99"/>
    <w:rsid w:val="00FA46D4"/>
    <w:rsid w:val="00FB4AE8"/>
    <w:rsid w:val="00FB7D23"/>
    <w:rsid w:val="00FE7135"/>
    <w:rsid w:val="00FF3210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07AB4F8"/>
  <w15:chartTrackingRefBased/>
  <w15:docId w15:val="{BDA52091-E8F1-4B09-A69F-E103800F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E9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25E9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25E9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25E9D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C25E9D"/>
    <w:pPr>
      <w:jc w:val="center"/>
    </w:pPr>
    <w:rPr>
      <w:lang w:val="x-none" w:eastAsia="x-none"/>
    </w:rPr>
  </w:style>
  <w:style w:type="character" w:customStyle="1" w:styleId="a8">
    <w:name w:val="記 (文字)"/>
    <w:link w:val="a7"/>
    <w:uiPriority w:val="99"/>
    <w:rsid w:val="00C25E9D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C25E9D"/>
    <w:pPr>
      <w:jc w:val="right"/>
    </w:pPr>
    <w:rPr>
      <w:lang w:val="x-none" w:eastAsia="x-none"/>
    </w:rPr>
  </w:style>
  <w:style w:type="character" w:customStyle="1" w:styleId="aa">
    <w:name w:val="結語 (文字)"/>
    <w:link w:val="a9"/>
    <w:uiPriority w:val="99"/>
    <w:rsid w:val="00C25E9D"/>
    <w:rPr>
      <w:kern w:val="2"/>
      <w:sz w:val="21"/>
      <w:szCs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C25E9D"/>
    <w:rPr>
      <w:lang w:val="x-none" w:eastAsia="x-none"/>
    </w:rPr>
  </w:style>
  <w:style w:type="character" w:customStyle="1" w:styleId="ac">
    <w:name w:val="日付 (文字)"/>
    <w:link w:val="ab"/>
    <w:uiPriority w:val="99"/>
    <w:semiHidden/>
    <w:rsid w:val="00C25E9D"/>
    <w:rPr>
      <w:kern w:val="2"/>
      <w:sz w:val="21"/>
      <w:szCs w:val="22"/>
    </w:rPr>
  </w:style>
  <w:style w:type="table" w:styleId="ad">
    <w:name w:val="Table Grid"/>
    <w:basedOn w:val="a1"/>
    <w:uiPriority w:val="59"/>
    <w:rsid w:val="00436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E2777E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E2777E"/>
    <w:rPr>
      <w:color w:val="800080"/>
      <w:u w:val="single"/>
    </w:rPr>
  </w:style>
  <w:style w:type="paragraph" w:customStyle="1" w:styleId="mb50">
    <w:name w:val="mb50"/>
    <w:basedOn w:val="a"/>
    <w:rsid w:val="001C4B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ocument Map"/>
    <w:basedOn w:val="a"/>
    <w:link w:val="af1"/>
    <w:uiPriority w:val="99"/>
    <w:semiHidden/>
    <w:unhideWhenUsed/>
    <w:rsid w:val="00FB4AE8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link w:val="af0"/>
    <w:uiPriority w:val="99"/>
    <w:semiHidden/>
    <w:rsid w:val="00FB4AE8"/>
    <w:rPr>
      <w:rFonts w:ascii="MS UI Gothic" w:eastAsia="MS UI Gothic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E91857"/>
    <w:pPr>
      <w:ind w:leftChars="400" w:left="840"/>
    </w:pPr>
  </w:style>
  <w:style w:type="paragraph" w:styleId="af3">
    <w:name w:val="Balloon Text"/>
    <w:basedOn w:val="a"/>
    <w:link w:val="af4"/>
    <w:uiPriority w:val="99"/>
    <w:semiHidden/>
    <w:unhideWhenUsed/>
    <w:rsid w:val="003A3A7D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3A3A7D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annotation reference"/>
    <w:uiPriority w:val="99"/>
    <w:semiHidden/>
    <w:unhideWhenUsed/>
    <w:rsid w:val="003A3A7D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3A3A7D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3A3A7D"/>
    <w:rPr>
      <w:kern w:val="2"/>
      <w:sz w:val="21"/>
      <w:szCs w:val="22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A3A7D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3A3A7D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4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20F0C8E1.dotm</Template>
  <TotalTime>109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恵</dc:creator>
  <cp:keywords/>
  <cp:lastModifiedBy>環境安全推進課　安部</cp:lastModifiedBy>
  <cp:revision>12</cp:revision>
  <cp:lastPrinted>2020-03-30T01:49:00Z</cp:lastPrinted>
  <dcterms:created xsi:type="dcterms:W3CDTF">2020-03-19T05:45:00Z</dcterms:created>
  <dcterms:modified xsi:type="dcterms:W3CDTF">2020-03-30T04:35:00Z</dcterms:modified>
</cp:coreProperties>
</file>